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Rule="auto"/>
        <w:jc w:val="center"/>
        <w:rPr/>
      </w:pPr>
      <w:r w:rsidDel="00000000" w:rsidR="00000000" w:rsidRPr="00000000">
        <w:rPr>
          <w:rtl w:val="0"/>
        </w:rPr>
        <w:t xml:space="preserve">Федеральное государственное автономное образовательное учреждение высшего образования «Национальный исследовательский технологический университет «МИСИС»</w:t>
      </w:r>
    </w:p>
    <w:p w:rsidR="00000000" w:rsidDel="00000000" w:rsidP="00000000" w:rsidRDefault="00000000" w:rsidRPr="00000000" w14:paraId="00000002">
      <w:pPr>
        <w:spacing w:after="280" w:lineRule="auto"/>
        <w:jc w:val="center"/>
        <w:rPr>
          <w:highlight w:val="yellow"/>
        </w:rPr>
      </w:pPr>
      <w:r w:rsidDel="00000000" w:rsidR="00000000" w:rsidRPr="00000000">
        <w:rPr>
          <w:sz w:val="22"/>
          <w:szCs w:val="22"/>
          <w:rtl w:val="0"/>
        </w:rPr>
        <w:t xml:space="preserve">З А Я В Л Е Н И 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17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Прошу зачислить меня на обучение по дополнительной профессиональной программе повышения квалификации: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«_______________________________________________________________________»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17" w:right="423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Предоставляю личные данные: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15.0" w:type="dxa"/>
        <w:jc w:val="left"/>
        <w:tblInd w:w="-7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27"/>
        <w:gridCol w:w="1842"/>
        <w:gridCol w:w="6946"/>
        <w:tblGridChange w:id="0">
          <w:tblGrid>
            <w:gridCol w:w="1627"/>
            <w:gridCol w:w="1842"/>
            <w:gridCol w:w="6946"/>
          </w:tblGrid>
        </w:tblGridChange>
      </w:tblGrid>
      <w:tr>
        <w:trPr>
          <w:cantSplit w:val="1"/>
          <w:trHeight w:val="58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line="256" w:lineRule="auto"/>
              <w:ind w:right="423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Фамилия, имя, отчество – полностью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spacing w:line="256" w:lineRule="auto"/>
              <w:ind w:right="423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after="40" w:before="40" w:line="256" w:lineRule="auto"/>
              <w:ind w:right="423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Дата и место рождения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0B">
            <w:pPr>
              <w:spacing w:after="40" w:before="40" w:line="256" w:lineRule="auto"/>
              <w:ind w:right="423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after="40" w:before="40" w:line="256" w:lineRule="auto"/>
              <w:ind w:right="423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Пол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0E">
            <w:pPr>
              <w:spacing w:after="40" w:before="40" w:line="256" w:lineRule="auto"/>
              <w:ind w:right="423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☐муж./ </w:t>
            </w:r>
            <w:sdt>
              <w:sdtPr>
                <w:id w:val="-1273160832"/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sz w:val="22"/>
                <w:szCs w:val="22"/>
                <w:rtl w:val="0"/>
              </w:rPr>
              <w:t xml:space="preserve">жен.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spacing w:after="96.00000000000001" w:before="40" w:line="256" w:lineRule="auto"/>
              <w:ind w:right="423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Гражданство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spacing w:line="256" w:lineRule="auto"/>
              <w:ind w:right="423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РФ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tabs>
                <w:tab w:val="left" w:leader="none" w:pos="385"/>
              </w:tabs>
              <w:spacing w:after="96.00000000000001" w:before="40" w:line="256" w:lineRule="auto"/>
              <w:ind w:right="34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Документ, удостоверяю-щий личность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Вид документа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spacing w:line="256" w:lineRule="auto"/>
              <w:ind w:right="423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Паспорт гражданина РФ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Серия и номер паспорта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spacing w:line="256" w:lineRule="auto"/>
              <w:ind w:right="423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Дата выдачи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spacing w:line="256" w:lineRule="auto"/>
              <w:ind w:right="423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Кем выдан, код подразделения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spacing w:line="256" w:lineRule="auto"/>
              <w:ind w:right="423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spacing w:after="96.00000000000001" w:before="40" w:line="256" w:lineRule="auto"/>
              <w:ind w:right="-108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Сведения </w:t>
              <w:br w:type="textWrapping"/>
              <w:t xml:space="preserve">о профес-сиональном образовании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Уровень образования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spacing w:after="20" w:before="20" w:line="256" w:lineRule="auto"/>
              <w:ind w:right="423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Среднее профессиональное: </w:t>
            </w:r>
            <w:sdt>
              <w:sdtPr>
                <w:id w:val="-493605232"/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hd w:fill="ffffff" w:val="clear"/>
              <w:spacing w:after="20" w:before="20" w:line="256" w:lineRule="auto"/>
              <w:ind w:right="423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Высшее: бакалавриат </w:t>
            </w:r>
            <w:sdt>
              <w:sdtPr>
                <w:id w:val="-753887774"/>
                <w:tag w:val="goog_rdk_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sz w:val="22"/>
                <w:szCs w:val="22"/>
                <w:rtl w:val="0"/>
              </w:rPr>
              <w:t xml:space="preserve">    специалитет </w:t>
            </w:r>
            <w:sdt>
              <w:sdtPr>
                <w:id w:val="685316610"/>
                <w:tag w:val="goog_rdk_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sz w:val="22"/>
                <w:szCs w:val="22"/>
                <w:rtl w:val="0"/>
              </w:rPr>
              <w:t xml:space="preserve">    магистратура </w:t>
            </w:r>
            <w:sdt>
              <w:sdtPr>
                <w:id w:val="-1673529119"/>
                <w:tag w:val="goog_rdk_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Серия, номер диплома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spacing w:after="20" w:before="20" w:line="256" w:lineRule="auto"/>
              <w:ind w:right="423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Полное наименование учебного заведения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spacing w:line="256" w:lineRule="auto"/>
              <w:ind w:right="423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Направление, специальность, квалификация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spacing w:line="256" w:lineRule="auto"/>
              <w:ind w:right="423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Дата выдачи диплома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spacing w:line="256" w:lineRule="auto"/>
              <w:ind w:right="423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4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spacing w:line="256" w:lineRule="auto"/>
              <w:ind w:right="423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Наличие ученой степени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spacing w:line="256" w:lineRule="auto"/>
              <w:ind w:right="423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нет </w:t>
            </w:r>
            <w:sdt>
              <w:sdtPr>
                <w:id w:val="-1341694873"/>
                <w:tag w:val="goog_rdk_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sz w:val="22"/>
                <w:szCs w:val="22"/>
                <w:rtl w:val="0"/>
              </w:rPr>
              <w:t xml:space="preserve">    кандидат наук </w:t>
            </w:r>
            <w:sdt>
              <w:sdtPr>
                <w:id w:val="903867400"/>
                <w:tag w:val="goog_rdk_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sz w:val="22"/>
                <w:szCs w:val="22"/>
                <w:rtl w:val="0"/>
              </w:rPr>
              <w:t xml:space="preserve">    доктор наук </w:t>
            </w:r>
            <w:sdt>
              <w:sdtPr>
                <w:id w:val="1650204137"/>
                <w:tag w:val="goog_rdk_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9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spacing w:line="256" w:lineRule="auto"/>
              <w:ind w:right="423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Телефон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spacing w:line="256" w:lineRule="auto"/>
              <w:ind w:right="423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6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spacing w:line="256" w:lineRule="auto"/>
              <w:ind w:right="423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Е-mail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spacing w:line="256" w:lineRule="auto"/>
              <w:ind w:right="423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6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spacing w:line="256" w:lineRule="auto"/>
              <w:ind w:right="423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Место жительства (улица, № дома, № кв., город, республика (область), индекс)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spacing w:line="256" w:lineRule="auto"/>
              <w:ind w:right="423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6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spacing w:line="256" w:lineRule="auto"/>
              <w:ind w:right="423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СНИЛС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spacing w:line="256" w:lineRule="auto"/>
              <w:ind w:right="423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6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spacing w:line="256" w:lineRule="auto"/>
              <w:ind w:right="423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Место основной работы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spacing w:line="256" w:lineRule="auto"/>
              <w:ind w:right="423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Название предприятия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spacing w:line="256" w:lineRule="auto"/>
              <w:ind w:right="423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6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spacing w:line="256" w:lineRule="auto"/>
              <w:ind w:right="423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Должность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spacing w:line="256" w:lineRule="auto"/>
              <w:ind w:right="423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83" w:right="423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386"/>
        </w:tabs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3. Подтверждаю, что ознакомлен(а), в том числе через информационные системы общего пользования: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tabs>
          <w:tab w:val="left" w:leader="none" w:pos="318"/>
        </w:tabs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с лицензией на право ведения образовательной деятельности;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tabs>
          <w:tab w:val="left" w:leader="none" w:pos="318"/>
        </w:tabs>
        <w:ind w:left="0" w:firstLine="0"/>
        <w:jc w:val="both"/>
        <w:rPr>
          <w:sz w:val="22"/>
          <w:szCs w:val="22"/>
        </w:rPr>
      </w:pPr>
      <w:bookmarkStart w:colFirst="0" w:colLast="0" w:name="_heading=h.h4z4aphx6rqs" w:id="0"/>
      <w:bookmarkEnd w:id="0"/>
      <w:r w:rsidDel="00000000" w:rsidR="00000000" w:rsidRPr="00000000">
        <w:rPr>
          <w:sz w:val="22"/>
          <w:szCs w:val="22"/>
          <w:rtl w:val="0"/>
        </w:rPr>
        <w:t xml:space="preserve">с Уставом НИТУ МИСИС;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tabs>
          <w:tab w:val="left" w:leader="none" w:pos="318"/>
        </w:tabs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с Правилами приема граждан на обучение по дополнительным образовательным программам в НИТУ МИСИС;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tabs>
          <w:tab w:val="left" w:leader="none" w:pos="318"/>
        </w:tabs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с нормативными документами НИТУ МИСИС, определяющими обработку и хранение персональных данных;</w:t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tabs>
          <w:tab w:val="left" w:leader="none" w:pos="318"/>
        </w:tabs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Правилами внутреннего распорядка для участников образовательных отношений;</w:t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tabs>
          <w:tab w:val="left" w:leader="none" w:pos="318"/>
        </w:tabs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локальными актами НИТУ МИСИС, регламентирующими организацию образовательного процесса.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23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23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4. Даю свое согласие на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следующих персональных данных: фамилия; имя; отчество; пол; гражданство; дата рождения; адрес регистрации; серия,  номер и дата выдачи документа, удостоверяющего личность или его заменяющего, наименование органа, выдавшего документ; серия, номер, дата выдачи документа об образовании и (или) о квалификации, наименование организации, выдавшей документ; номер телефона; иных данных, связанных с приемом и обучением в НИТУ МИСИС. Персональные данные предоставляются в целях исполнения Договора, а также оказания образовательных услуг, в соответствии с лицензией НИТУ МИСИС. Согласие на обработку персональных данных действует в течение всего срока действия Договора, а также не менее 3-х лет после прекращения действия Договора. </w:t>
      </w:r>
    </w:p>
    <w:p w:rsidR="00000000" w:rsidDel="00000000" w:rsidP="00000000" w:rsidRDefault="00000000" w:rsidRPr="00000000" w14:paraId="0000004E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</w:t>
      </w:r>
    </w:p>
    <w:p w:rsidR="00000000" w:rsidDel="00000000" w:rsidP="00000000" w:rsidRDefault="00000000" w:rsidRPr="00000000" w14:paraId="0000004F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Достоверность сведений в заявлении подтверждаю:</w:t>
      </w:r>
    </w:p>
    <w:p w:rsidR="00000000" w:rsidDel="00000000" w:rsidP="00000000" w:rsidRDefault="00000000" w:rsidRPr="00000000" w14:paraId="00000050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23.0" w:type="dxa"/>
        <w:jc w:val="left"/>
        <w:tblLayout w:type="fixed"/>
        <w:tblLook w:val="0400"/>
      </w:tblPr>
      <w:tblGrid>
        <w:gridCol w:w="6804"/>
        <w:gridCol w:w="851"/>
        <w:gridCol w:w="2268"/>
        <w:tblGridChange w:id="0">
          <w:tblGrid>
            <w:gridCol w:w="6804"/>
            <w:gridCol w:w="851"/>
            <w:gridCol w:w="2268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auto" w:val="clear"/>
            <w:tcMar>
              <w:right w:w="6.0" w:type="dxa"/>
            </w:tcMar>
          </w:tcPr>
          <w:p w:rsidR="00000000" w:rsidDel="00000000" w:rsidP="00000000" w:rsidRDefault="00000000" w:rsidRPr="00000000" w14:paraId="00000051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right w:w="6.0" w:type="dxa"/>
            </w:tcMar>
          </w:tcPr>
          <w:p w:rsidR="00000000" w:rsidDel="00000000" w:rsidP="00000000" w:rsidRDefault="00000000" w:rsidRPr="00000000" w14:paraId="0000005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  <w:shd w:fill="auto" w:val="clear"/>
            <w:tcMar>
              <w:right w:w="6.0" w:type="dxa"/>
            </w:tcMar>
          </w:tcPr>
          <w:p w:rsidR="00000000" w:rsidDel="00000000" w:rsidP="00000000" w:rsidRDefault="00000000" w:rsidRPr="00000000" w14:paraId="00000054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(ФИО поступающего полностью)</w:t>
            </w:r>
          </w:p>
        </w:tc>
        <w:tc>
          <w:tcPr>
            <w:shd w:fill="auto" w:val="clear"/>
            <w:tcMar>
              <w:right w:w="6.0" w:type="dxa"/>
            </w:tcMar>
          </w:tcPr>
          <w:p w:rsidR="00000000" w:rsidDel="00000000" w:rsidP="00000000" w:rsidRDefault="00000000" w:rsidRPr="00000000" w14:paraId="0000005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6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(подпись)</w:t>
            </w:r>
          </w:p>
          <w:p w:rsidR="00000000" w:rsidDel="00000000" w:rsidP="00000000" w:rsidRDefault="00000000" w:rsidRPr="00000000" w14:paraId="00000057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720" w:top="720" w:left="720" w:right="720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 Unicode MS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714" w:right="0" w:hanging="357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714" w:right="0" w:hanging="357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714" w:right="0" w:hanging="357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decimal"/>
      <w:lvlText w:val="%1."/>
      <w:lvlJc w:val="left"/>
      <w:pPr>
        <w:ind w:left="717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437" w:hanging="360"/>
      </w:pPr>
      <w:rPr/>
    </w:lvl>
    <w:lvl w:ilvl="2">
      <w:start w:val="1"/>
      <w:numFmt w:val="lowerRoman"/>
      <w:lvlText w:val="%3."/>
      <w:lvlJc w:val="right"/>
      <w:pPr>
        <w:ind w:left="2157" w:hanging="180"/>
      </w:pPr>
      <w:rPr/>
    </w:lvl>
    <w:lvl w:ilvl="3">
      <w:start w:val="1"/>
      <w:numFmt w:val="decimal"/>
      <w:lvlText w:val="%4."/>
      <w:lvlJc w:val="left"/>
      <w:pPr>
        <w:ind w:left="2877" w:hanging="360"/>
      </w:pPr>
      <w:rPr/>
    </w:lvl>
    <w:lvl w:ilvl="4">
      <w:start w:val="1"/>
      <w:numFmt w:val="lowerLetter"/>
      <w:lvlText w:val="%5."/>
      <w:lvlJc w:val="left"/>
      <w:pPr>
        <w:ind w:left="3597" w:hanging="360"/>
      </w:pPr>
      <w:rPr/>
    </w:lvl>
    <w:lvl w:ilvl="5">
      <w:start w:val="1"/>
      <w:numFmt w:val="lowerRoman"/>
      <w:lvlText w:val="%6."/>
      <w:lvlJc w:val="right"/>
      <w:pPr>
        <w:ind w:left="4317" w:hanging="180"/>
      </w:pPr>
      <w:rPr/>
    </w:lvl>
    <w:lvl w:ilvl="6">
      <w:start w:val="1"/>
      <w:numFmt w:val="decimal"/>
      <w:lvlText w:val="%7."/>
      <w:lvlJc w:val="left"/>
      <w:pPr>
        <w:ind w:left="5037" w:hanging="360"/>
      </w:pPr>
      <w:rPr/>
    </w:lvl>
    <w:lvl w:ilvl="7">
      <w:start w:val="1"/>
      <w:numFmt w:val="lowerLetter"/>
      <w:lvlText w:val="%8."/>
      <w:lvlJc w:val="left"/>
      <w:pPr>
        <w:ind w:left="5757" w:hanging="360"/>
      </w:pPr>
      <w:rPr/>
    </w:lvl>
    <w:lvl w:ilvl="8">
      <w:start w:val="1"/>
      <w:numFmt w:val="lowerRoman"/>
      <w:lvlText w:val="%9."/>
      <w:lvlJc w:val="right"/>
      <w:pPr>
        <w:ind w:left="6477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uiPriority w:val="59"/>
    <w:rsid w:val="00204F7A"/>
    <w:pPr>
      <w:spacing w:after="0" w:line="240" w:lineRule="auto"/>
    </w:pPr>
    <w:rPr>
      <w:rFonts w:ascii="Calibri" w:cs="Times New Roman" w:eastAsia="Calibri" w:hAnsi="Calibri"/>
      <w:sz w:val="20"/>
      <w:szCs w:val="20"/>
      <w:lang w:eastAsia="ru-RU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a4">
    <w:name w:val="Placeholder Text"/>
    <w:basedOn w:val="a0"/>
    <w:uiPriority w:val="99"/>
    <w:semiHidden w:val="1"/>
    <w:rsid w:val="00204F7A"/>
    <w:rPr>
      <w:color w:val="808080"/>
    </w:rPr>
  </w:style>
  <w:style w:type="paragraph" w:styleId="a5">
    <w:name w:val="Balloon Text"/>
    <w:basedOn w:val="a"/>
    <w:link w:val="a6"/>
    <w:uiPriority w:val="99"/>
    <w:semiHidden w:val="1"/>
    <w:unhideWhenUsed w:val="1"/>
    <w:rsid w:val="00204F7A"/>
    <w:rPr>
      <w:rFonts w:ascii="Tahoma" w:cs="Tahoma" w:hAnsi="Tahoma"/>
      <w:sz w:val="16"/>
      <w:szCs w:val="16"/>
    </w:rPr>
  </w:style>
  <w:style w:type="character" w:styleId="a6" w:customStyle="1">
    <w:name w:val="Текст выноски Знак"/>
    <w:basedOn w:val="a0"/>
    <w:link w:val="a5"/>
    <w:uiPriority w:val="99"/>
    <w:semiHidden w:val="1"/>
    <w:rsid w:val="00204F7A"/>
    <w:rPr>
      <w:rFonts w:ascii="Tahoma" w:cs="Tahoma" w:eastAsia="Times New Roman" w:hAnsi="Tahoma"/>
      <w:sz w:val="16"/>
      <w:szCs w:val="16"/>
      <w:lang w:eastAsia="ru-RU"/>
    </w:rPr>
  </w:style>
  <w:style w:type="paragraph" w:styleId="a7">
    <w:name w:val="Body Text"/>
    <w:basedOn w:val="a"/>
    <w:link w:val="a8"/>
    <w:uiPriority w:val="99"/>
    <w:rsid w:val="008D0CA9"/>
    <w:pPr>
      <w:jc w:val="both"/>
    </w:pPr>
    <w:rPr>
      <w:sz w:val="28"/>
      <w:lang w:eastAsia="x-none" w:val="x-none"/>
    </w:rPr>
  </w:style>
  <w:style w:type="character" w:styleId="a8" w:customStyle="1">
    <w:name w:val="Основной текст Знак"/>
    <w:basedOn w:val="a0"/>
    <w:link w:val="a7"/>
    <w:uiPriority w:val="99"/>
    <w:rsid w:val="008D0CA9"/>
    <w:rPr>
      <w:rFonts w:ascii="Times New Roman" w:cs="Times New Roman" w:eastAsia="Times New Roman" w:hAnsi="Times New Roman"/>
      <w:sz w:val="28"/>
      <w:szCs w:val="24"/>
      <w:lang w:eastAsia="x-none" w:val="x-none"/>
    </w:rPr>
  </w:style>
  <w:style w:type="paragraph" w:styleId="a9">
    <w:name w:val="Body Text Indent"/>
    <w:basedOn w:val="a"/>
    <w:link w:val="aa"/>
    <w:rsid w:val="008D0CA9"/>
    <w:pPr>
      <w:spacing w:after="120"/>
      <w:ind w:left="283"/>
    </w:pPr>
    <w:rPr>
      <w:lang w:eastAsia="x-none" w:val="x-none"/>
    </w:rPr>
  </w:style>
  <w:style w:type="character" w:styleId="aa" w:customStyle="1">
    <w:name w:val="Основной текст с отступом Знак"/>
    <w:basedOn w:val="a0"/>
    <w:link w:val="a9"/>
    <w:rsid w:val="008D0CA9"/>
    <w:rPr>
      <w:rFonts w:ascii="Times New Roman" w:cs="Times New Roman" w:eastAsia="Times New Roman" w:hAnsi="Times New Roman"/>
      <w:sz w:val="24"/>
      <w:szCs w:val="24"/>
      <w:lang w:eastAsia="x-none" w:val="x-none"/>
    </w:rPr>
  </w:style>
  <w:style w:type="character" w:styleId="ab">
    <w:name w:val="Hyperlink"/>
    <w:uiPriority w:val="99"/>
    <w:rsid w:val="008D0CA9"/>
    <w:rPr>
      <w:color w:val="0000ff"/>
      <w:u w:val="single"/>
    </w:rPr>
  </w:style>
  <w:style w:type="character" w:styleId="ac">
    <w:name w:val="annotation reference"/>
    <w:basedOn w:val="a0"/>
    <w:uiPriority w:val="99"/>
    <w:semiHidden w:val="1"/>
    <w:unhideWhenUsed w:val="1"/>
    <w:rsid w:val="00F8256C"/>
    <w:rPr>
      <w:sz w:val="16"/>
      <w:szCs w:val="16"/>
    </w:rPr>
  </w:style>
  <w:style w:type="paragraph" w:styleId="ad">
    <w:name w:val="annotation text"/>
    <w:basedOn w:val="a"/>
    <w:link w:val="ae"/>
    <w:uiPriority w:val="99"/>
    <w:semiHidden w:val="1"/>
    <w:unhideWhenUsed w:val="1"/>
    <w:rsid w:val="00F8256C"/>
    <w:rPr>
      <w:sz w:val="20"/>
      <w:szCs w:val="20"/>
    </w:rPr>
  </w:style>
  <w:style w:type="character" w:styleId="ae" w:customStyle="1">
    <w:name w:val="Текст примечания Знак"/>
    <w:basedOn w:val="a0"/>
    <w:link w:val="ad"/>
    <w:uiPriority w:val="99"/>
    <w:semiHidden w:val="1"/>
    <w:rsid w:val="00F8256C"/>
    <w:rPr>
      <w:rFonts w:ascii="Times New Roman" w:cs="Times New Roman" w:eastAsia="Times New Roman" w:hAnsi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 w:val="1"/>
    <w:unhideWhenUsed w:val="1"/>
    <w:rsid w:val="00F8256C"/>
    <w:rPr>
      <w:b w:val="1"/>
      <w:bCs w:val="1"/>
    </w:rPr>
  </w:style>
  <w:style w:type="character" w:styleId="af0" w:customStyle="1">
    <w:name w:val="Тема примечания Знак"/>
    <w:basedOn w:val="ae"/>
    <w:link w:val="af"/>
    <w:uiPriority w:val="99"/>
    <w:semiHidden w:val="1"/>
    <w:rsid w:val="00F8256C"/>
    <w:rPr>
      <w:rFonts w:ascii="Times New Roman" w:cs="Times New Roman" w:eastAsia="Times New Roman" w:hAnsi="Times New Roman"/>
      <w:b w:val="1"/>
      <w:bCs w:val="1"/>
      <w:sz w:val="20"/>
      <w:szCs w:val="20"/>
      <w:lang w:eastAsia="ru-RU"/>
    </w:rPr>
  </w:style>
  <w:style w:type="character" w:styleId="af1">
    <w:name w:val="footnote reference"/>
    <w:rsid w:val="00C07E06"/>
    <w:rPr>
      <w:rFonts w:cs="Times New Roman"/>
      <w:vertAlign w:val="superscript"/>
    </w:rPr>
  </w:style>
  <w:style w:type="paragraph" w:styleId="af2">
    <w:name w:val="footnote text"/>
    <w:basedOn w:val="a"/>
    <w:link w:val="af3"/>
    <w:uiPriority w:val="99"/>
    <w:rsid w:val="00C07E06"/>
    <w:rPr>
      <w:rFonts w:eastAsia="Calibri"/>
      <w:sz w:val="20"/>
      <w:szCs w:val="20"/>
      <w:lang w:eastAsia="x-none" w:val="x-none"/>
    </w:rPr>
  </w:style>
  <w:style w:type="character" w:styleId="af3" w:customStyle="1">
    <w:name w:val="Текст сноски Знак"/>
    <w:basedOn w:val="a0"/>
    <w:link w:val="af2"/>
    <w:uiPriority w:val="99"/>
    <w:rsid w:val="00C07E06"/>
    <w:rPr>
      <w:rFonts w:ascii="Times New Roman" w:cs="Times New Roman" w:eastAsia="Calibri" w:hAnsi="Times New Roman"/>
      <w:sz w:val="20"/>
      <w:szCs w:val="20"/>
      <w:lang w:eastAsia="x-none" w:val="x-none"/>
    </w:rPr>
  </w:style>
  <w:style w:type="paragraph" w:styleId="af4">
    <w:name w:val="List Paragraph"/>
    <w:basedOn w:val="a"/>
    <w:uiPriority w:val="34"/>
    <w:qFormat w:val="1"/>
    <w:rsid w:val="00EC0263"/>
    <w:pPr>
      <w:ind w:left="720"/>
      <w:contextualSpacing w:val="1"/>
    </w:pPr>
  </w:style>
  <w:style w:type="paragraph" w:styleId="af5">
    <w:name w:val="footer"/>
    <w:basedOn w:val="a"/>
    <w:link w:val="af6"/>
    <w:uiPriority w:val="99"/>
    <w:unhideWhenUsed w:val="1"/>
    <w:rsid w:val="00FC2B4A"/>
    <w:pPr>
      <w:tabs>
        <w:tab w:val="center" w:pos="4677"/>
        <w:tab w:val="right" w:pos="9355"/>
      </w:tabs>
      <w:ind w:left="714" w:hanging="357"/>
      <w:jc w:val="both"/>
    </w:pPr>
  </w:style>
  <w:style w:type="character" w:styleId="af6" w:customStyle="1">
    <w:name w:val="Нижний колонтитул Знак"/>
    <w:basedOn w:val="a0"/>
    <w:link w:val="af5"/>
    <w:uiPriority w:val="99"/>
    <w:rsid w:val="00FC2B4A"/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6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ZWXihvitEJS+tBxAC2QHH9Wd+A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Mg5oLmg0ejRhcGh4NnJxczgAciExT0VBSzBFM3p1V3hpWWN3UDlvSU1iNEx4RnZpRGlWWn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2024-01-30T08:54:00Z</dcterms:created>
  <dc:creator>Далибожко Анастасия Игоревна</dc:creator>
</cp:coreProperties>
</file>